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91" w:rsidRDefault="00B45C91" w:rsidP="00B45C91">
      <w:pPr>
        <w:jc w:val="center"/>
        <w:rPr>
          <w:rFonts w:ascii="Times New Roman" w:hAnsi="Times New Roman"/>
          <w:b/>
          <w:sz w:val="24"/>
          <w:szCs w:val="24"/>
        </w:rPr>
      </w:pPr>
      <w:r w:rsidRPr="000A4A0B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КАЛЕНДАРНЫЙ ПЛАН ВОСПИТАТЕЛЬНОЙ РАБОТЫ </w:t>
      </w:r>
      <w:r w:rsidRPr="000A4A0B">
        <w:rPr>
          <w:rFonts w:ascii="Times New Roman" w:eastAsia="+mj-ea" w:hAnsi="Times New Roman" w:cs="Times New Roman"/>
          <w:color w:val="000000" w:themeColor="text1"/>
          <w:kern w:val="24"/>
          <w:sz w:val="24"/>
          <w:szCs w:val="24"/>
        </w:rPr>
        <w:br/>
      </w:r>
      <w:r w:rsidRPr="000A4A0B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МБОУ СОШ № 9 г. Пензы на 202</w:t>
      </w: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Pr="000A4A0B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-202</w:t>
      </w: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Pr="000A4A0B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учебный год</w:t>
      </w:r>
      <w:proofErr w:type="gramStart"/>
      <w:r w:rsidRPr="000A4A0B">
        <w:rPr>
          <w:rFonts w:ascii="Times New Roman" w:eastAsia="+mj-ea" w:hAnsi="Times New Roman" w:cs="Times New Roman"/>
          <w:color w:val="000000" w:themeColor="text1"/>
          <w:kern w:val="24"/>
          <w:sz w:val="24"/>
          <w:szCs w:val="24"/>
        </w:rPr>
        <w:br/>
      </w:r>
      <w:r w:rsidRPr="00744BEA">
        <w:rPr>
          <w:rFonts w:ascii="Times New Roman" w:hAnsi="Times New Roman"/>
          <w:b/>
          <w:sz w:val="24"/>
        </w:rPr>
        <w:t>В</w:t>
      </w:r>
      <w:proofErr w:type="gramEnd"/>
      <w:r w:rsidRPr="00744BEA">
        <w:rPr>
          <w:rFonts w:ascii="Times New Roman" w:hAnsi="Times New Roman"/>
          <w:b/>
          <w:sz w:val="24"/>
        </w:rPr>
        <w:t xml:space="preserve"> рамках внедрения Технологии </w:t>
      </w:r>
      <w:r>
        <w:rPr>
          <w:rFonts w:ascii="Times New Roman" w:hAnsi="Times New Roman"/>
          <w:b/>
          <w:sz w:val="24"/>
        </w:rPr>
        <w:t xml:space="preserve"> </w:t>
      </w:r>
      <w:r w:rsidRPr="00744BEA">
        <w:rPr>
          <w:rFonts w:ascii="Times New Roman" w:hAnsi="Times New Roman"/>
          <w:b/>
          <w:sz w:val="24"/>
        </w:rPr>
        <w:t xml:space="preserve">«Применение оценки личностных результатов обучающихся при планировании воспитательной работы» (в соответствии с приказом Министерства образования </w:t>
      </w:r>
      <w:r w:rsidRPr="00744BEA">
        <w:rPr>
          <w:rFonts w:ascii="Times New Roman" w:hAnsi="Times New Roman"/>
          <w:b/>
          <w:sz w:val="24"/>
          <w:szCs w:val="24"/>
        </w:rPr>
        <w:t>Пензенской области от 18.08.2023г. № 16-151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45C91" w:rsidRDefault="00E260F7" w:rsidP="00B45C9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 с</w:t>
      </w:r>
      <w:r w:rsidR="00B45C91">
        <w:rPr>
          <w:rFonts w:ascii="Times New Roman" w:hAnsi="Times New Roman"/>
          <w:b/>
          <w:color w:val="000000"/>
          <w:sz w:val="24"/>
          <w:szCs w:val="24"/>
        </w:rPr>
        <w:t>оставлен по трем направления:</w:t>
      </w:r>
      <w:r w:rsidR="00B45C91" w:rsidRPr="00744BEA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B45C91" w:rsidRPr="000A4A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Гражданско-патриотическое воспитание</w:t>
      </w:r>
      <w:r w:rsidR="00B45C91" w:rsidRPr="00744BEA">
        <w:rPr>
          <w:rFonts w:ascii="Times New Roman" w:hAnsi="Times New Roman"/>
          <w:b/>
          <w:color w:val="000000"/>
          <w:sz w:val="24"/>
          <w:szCs w:val="24"/>
        </w:rPr>
        <w:t>», «Духовно-нравственное воспитание»,</w:t>
      </w:r>
      <w:r w:rsidR="00B45C91" w:rsidRPr="00E91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45C91" w:rsidRPr="00744BEA">
        <w:rPr>
          <w:rFonts w:ascii="Times New Roman" w:hAnsi="Times New Roman"/>
          <w:b/>
          <w:color w:val="000000"/>
          <w:sz w:val="24"/>
          <w:szCs w:val="24"/>
        </w:rPr>
        <w:t>«Трудовое воспитание».</w:t>
      </w:r>
    </w:p>
    <w:p w:rsidR="00B45C91" w:rsidRPr="00F922CB" w:rsidRDefault="00B45C91" w:rsidP="00B45C91">
      <w:pPr>
        <w:rPr>
          <w:rFonts w:ascii="Times New Roman" w:hAnsi="Times New Roman" w:cs="Times New Roman"/>
          <w:b/>
          <w:sz w:val="24"/>
          <w:szCs w:val="24"/>
        </w:rPr>
      </w:pPr>
      <w:r w:rsidRPr="00F922CB">
        <w:rPr>
          <w:rFonts w:ascii="Times New Roman" w:hAnsi="Times New Roman" w:cs="Times New Roman"/>
          <w:b/>
          <w:sz w:val="24"/>
          <w:szCs w:val="24"/>
        </w:rPr>
        <w:t>При анализе результатов тестирования было выявлено следующее:</w:t>
      </w:r>
    </w:p>
    <w:p w:rsidR="00B45C91" w:rsidRPr="00F922CB" w:rsidRDefault="00B45C91" w:rsidP="00B45C91">
      <w:pPr>
        <w:rPr>
          <w:rFonts w:ascii="Times New Roman" w:hAnsi="Times New Roman" w:cs="Times New Roman"/>
          <w:sz w:val="24"/>
          <w:szCs w:val="24"/>
        </w:rPr>
      </w:pPr>
      <w:r w:rsidRPr="00F922CB">
        <w:rPr>
          <w:rFonts w:ascii="Times New Roman" w:hAnsi="Times New Roman" w:cs="Times New Roman"/>
          <w:sz w:val="24"/>
          <w:szCs w:val="24"/>
        </w:rPr>
        <w:t xml:space="preserve">Нормы критериев  и близость к норме оценки личностных результатов </w:t>
      </w:r>
    </w:p>
    <w:p w:rsidR="00B45C91" w:rsidRPr="00F922CB" w:rsidRDefault="00B45C91" w:rsidP="00B45C91">
      <w:pPr>
        <w:rPr>
          <w:rFonts w:ascii="Times New Roman" w:hAnsi="Times New Roman" w:cs="Times New Roman"/>
          <w:sz w:val="24"/>
          <w:szCs w:val="24"/>
        </w:rPr>
      </w:pPr>
      <w:r w:rsidRPr="00F922CB">
        <w:rPr>
          <w:rFonts w:ascii="Times New Roman" w:hAnsi="Times New Roman" w:cs="Times New Roman"/>
          <w:sz w:val="24"/>
          <w:szCs w:val="24"/>
        </w:rPr>
        <w:t>-в группе</w:t>
      </w:r>
      <w:proofErr w:type="gramStart"/>
      <w:r w:rsidRPr="00F922C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922CB">
        <w:rPr>
          <w:rFonts w:ascii="Times New Roman" w:hAnsi="Times New Roman" w:cs="Times New Roman"/>
          <w:sz w:val="24"/>
          <w:szCs w:val="24"/>
        </w:rPr>
        <w:t xml:space="preserve"> выявлены по следующим направлениям: духовно-нравственном, трудовом (п.  4.2; 8.2; 14; 9,1), общегражданском (п.  2,2; 3,2)</w:t>
      </w:r>
    </w:p>
    <w:p w:rsidR="00B45C91" w:rsidRPr="00F922CB" w:rsidRDefault="00B45C91" w:rsidP="00B45C91">
      <w:pPr>
        <w:rPr>
          <w:rFonts w:ascii="Times New Roman" w:hAnsi="Times New Roman" w:cs="Times New Roman"/>
          <w:sz w:val="24"/>
          <w:szCs w:val="24"/>
        </w:rPr>
      </w:pPr>
      <w:r w:rsidRPr="00F922CB">
        <w:rPr>
          <w:rFonts w:ascii="Times New Roman" w:hAnsi="Times New Roman" w:cs="Times New Roman"/>
          <w:sz w:val="24"/>
          <w:szCs w:val="24"/>
        </w:rPr>
        <w:t>- в группе</w:t>
      </w:r>
      <w:proofErr w:type="gramStart"/>
      <w:r w:rsidRPr="00F922C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922CB">
        <w:rPr>
          <w:rFonts w:ascii="Times New Roman" w:hAnsi="Times New Roman" w:cs="Times New Roman"/>
          <w:sz w:val="24"/>
          <w:szCs w:val="24"/>
        </w:rPr>
        <w:t>: духовно-нравственном (п. 1.1; 1.2), трудовом (п. 4.2; 9,1; 8,2)</w:t>
      </w:r>
    </w:p>
    <w:p w:rsidR="00B45C91" w:rsidRPr="00F922CB" w:rsidRDefault="00B45C91" w:rsidP="00B45C91">
      <w:pPr>
        <w:rPr>
          <w:rFonts w:ascii="Times New Roman" w:hAnsi="Times New Roman" w:cs="Times New Roman"/>
          <w:sz w:val="24"/>
          <w:szCs w:val="24"/>
        </w:rPr>
      </w:pPr>
      <w:r w:rsidRPr="00F922CB">
        <w:rPr>
          <w:rFonts w:ascii="Times New Roman" w:hAnsi="Times New Roman" w:cs="Times New Roman"/>
          <w:sz w:val="24"/>
          <w:szCs w:val="24"/>
        </w:rPr>
        <w:t>Результаты тестирования группы А существенно не отличаются от результатов группы Б</w:t>
      </w:r>
      <w:proofErr w:type="gramStart"/>
      <w:r w:rsidRPr="00F922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22CB">
        <w:rPr>
          <w:rFonts w:ascii="Times New Roman" w:hAnsi="Times New Roman" w:cs="Times New Roman"/>
          <w:sz w:val="24"/>
          <w:szCs w:val="24"/>
        </w:rPr>
        <w:t xml:space="preserve"> но по 6 критериям ниже нормы.</w:t>
      </w:r>
    </w:p>
    <w:p w:rsidR="00B45C91" w:rsidRPr="00F95764" w:rsidRDefault="00B45C91" w:rsidP="00B45C91">
      <w:pPr>
        <w:rPr>
          <w:rFonts w:ascii="Times New Roman" w:hAnsi="Times New Roman" w:cs="Times New Roman"/>
          <w:sz w:val="24"/>
          <w:szCs w:val="24"/>
        </w:rPr>
      </w:pPr>
      <w:r w:rsidRPr="00F922CB">
        <w:rPr>
          <w:rFonts w:ascii="Times New Roman" w:hAnsi="Times New Roman" w:cs="Times New Roman"/>
          <w:sz w:val="24"/>
          <w:szCs w:val="24"/>
        </w:rPr>
        <w:t xml:space="preserve">Поэтому было принято решение скорректировать календарный план ВР, изменить формы работы </w:t>
      </w:r>
      <w:proofErr w:type="gramStart"/>
      <w:r w:rsidRPr="00F922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22CB">
        <w:rPr>
          <w:rFonts w:ascii="Times New Roman" w:hAnsi="Times New Roman" w:cs="Times New Roman"/>
          <w:sz w:val="24"/>
          <w:szCs w:val="24"/>
        </w:rPr>
        <w:t xml:space="preserve"> потенциально более эффективные.</w:t>
      </w:r>
    </w:p>
    <w:p w:rsidR="00B45C91" w:rsidRDefault="00B45C91" w:rsidP="00B45C91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результатам мониторинга было принято решение модернизировать некоторые формы воспитательной работы, исключить неэффективные.</w:t>
      </w:r>
    </w:p>
    <w:p w:rsidR="00B45C91" w:rsidRPr="00F922CB" w:rsidRDefault="00B45C91" w:rsidP="00B45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минимизированы в воспитательной работе следующие формы деятельности: беседы, лекции. И заменены на более эффективные : мастер-классы, тренинги-встречи, кино-лектории,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56CCF" w:rsidRPr="000A4A0B" w:rsidRDefault="00D56CCF" w:rsidP="00C34E52">
      <w:pPr>
        <w:jc w:val="center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893"/>
        <w:gridCol w:w="1046"/>
        <w:gridCol w:w="2450"/>
        <w:gridCol w:w="330"/>
        <w:gridCol w:w="2781"/>
      </w:tblGrid>
      <w:tr w:rsidR="00C34E52" w:rsidRPr="000A4A0B" w:rsidTr="00D56CCF">
        <w:tc>
          <w:tcPr>
            <w:tcW w:w="3114" w:type="dxa"/>
          </w:tcPr>
          <w:p w:rsidR="00C34E52" w:rsidRPr="000A4A0B" w:rsidRDefault="00C34E52" w:rsidP="00C34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 (критерии) оценки достигаемых измеримых личностных результатов. Воспитательные задачи</w:t>
            </w:r>
          </w:p>
        </w:tc>
        <w:tc>
          <w:tcPr>
            <w:tcW w:w="5893" w:type="dxa"/>
          </w:tcPr>
          <w:p w:rsidR="00C34E52" w:rsidRPr="000A4A0B" w:rsidRDefault="00C34E52" w:rsidP="00C34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работы</w:t>
            </w:r>
            <w:r w:rsidR="00066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задачам</w:t>
            </w:r>
          </w:p>
        </w:tc>
        <w:tc>
          <w:tcPr>
            <w:tcW w:w="1046" w:type="dxa"/>
          </w:tcPr>
          <w:p w:rsidR="00C34E52" w:rsidRPr="000A4A0B" w:rsidRDefault="00C34E52" w:rsidP="00C34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50" w:type="dxa"/>
          </w:tcPr>
          <w:p w:rsidR="00C34E52" w:rsidRPr="000A4A0B" w:rsidRDefault="00C34E52" w:rsidP="00C34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111" w:type="dxa"/>
            <w:gridSpan w:val="2"/>
          </w:tcPr>
          <w:p w:rsidR="00C34E52" w:rsidRPr="000A4A0B" w:rsidRDefault="00C34E52" w:rsidP="00C34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C004B" w:rsidRPr="000A4A0B" w:rsidTr="00731DCD">
        <w:trPr>
          <w:trHeight w:val="569"/>
        </w:trPr>
        <w:tc>
          <w:tcPr>
            <w:tcW w:w="15614" w:type="dxa"/>
            <w:gridSpan w:val="6"/>
          </w:tcPr>
          <w:p w:rsidR="00FC004B" w:rsidRPr="000A4A0B" w:rsidRDefault="004900F4" w:rsidP="004900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Гражданско-п</w:t>
            </w:r>
            <w:r w:rsidR="00FC004B" w:rsidRPr="000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атриотическое воспитание</w:t>
            </w:r>
          </w:p>
        </w:tc>
      </w:tr>
      <w:tr w:rsidR="001A4665" w:rsidRPr="000A4A0B" w:rsidTr="00C40798">
        <w:trPr>
          <w:trHeight w:val="3062"/>
        </w:trPr>
        <w:tc>
          <w:tcPr>
            <w:tcW w:w="3114" w:type="dxa"/>
          </w:tcPr>
          <w:p w:rsidR="001A4665" w:rsidRPr="000A4A0B" w:rsidRDefault="001A4665" w:rsidP="00AB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Критерий:</w:t>
            </w:r>
          </w:p>
          <w:p w:rsidR="001A4665" w:rsidRPr="0006600C" w:rsidRDefault="001A4665" w:rsidP="00AB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06600C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06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600C"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внутриличностных</w:t>
            </w:r>
            <w:proofErr w:type="spellEnd"/>
            <w:r w:rsidRPr="0006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для развития эмоционально-чувственного неприятия проявлений неуважительного отношения к ценностям </w:t>
            </w:r>
            <w:proofErr w:type="gramStart"/>
            <w:r w:rsidRPr="0006600C">
              <w:rPr>
                <w:rFonts w:ascii="Times New Roman" w:hAnsi="Times New Roman" w:cs="Times New Roman"/>
                <w:b/>
                <w:sz w:val="24"/>
                <w:szCs w:val="24"/>
              </w:rPr>
              <w:t>своей</w:t>
            </w:r>
            <w:proofErr w:type="gramEnd"/>
            <w:r w:rsidRPr="0006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других культур</w:t>
            </w:r>
          </w:p>
          <w:p w:rsidR="001A4665" w:rsidRPr="00744BEA" w:rsidRDefault="001A4665" w:rsidP="0006600C">
            <w:pPr>
              <w:rPr>
                <w:rFonts w:ascii="Times New Roman" w:hAnsi="Times New Roman"/>
                <w:sz w:val="24"/>
                <w:szCs w:val="24"/>
              </w:rPr>
            </w:pPr>
            <w:r w:rsidRPr="00744BEA">
              <w:rPr>
                <w:rFonts w:ascii="Times New Roman" w:hAnsi="Times New Roman"/>
                <w:sz w:val="24"/>
                <w:szCs w:val="24"/>
              </w:rPr>
              <w:t>формирование:</w:t>
            </w:r>
          </w:p>
          <w:p w:rsidR="001A4665" w:rsidRPr="00744BEA" w:rsidRDefault="001A4665" w:rsidP="000660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44BEA">
              <w:rPr>
                <w:rFonts w:ascii="Times New Roman" w:hAnsi="Times New Roman"/>
                <w:sz w:val="24"/>
                <w:szCs w:val="24"/>
              </w:rPr>
              <w:t>) интереса к истории русского народа, малой Родины</w:t>
            </w:r>
          </w:p>
          <w:p w:rsidR="001A4665" w:rsidRPr="000A4A0B" w:rsidRDefault="001A4665" w:rsidP="0006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44BEA">
              <w:rPr>
                <w:rFonts w:ascii="Times New Roman" w:hAnsi="Times New Roman"/>
                <w:sz w:val="24"/>
                <w:szCs w:val="24"/>
              </w:rPr>
              <w:t>) личности гражданина и патриота России, способного стать на защиту своих прав, прав другого человека, своей страны</w:t>
            </w:r>
          </w:p>
          <w:p w:rsidR="001A4665" w:rsidRPr="000A4A0B" w:rsidRDefault="001A4665" w:rsidP="00D92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3" w:type="dxa"/>
          </w:tcPr>
          <w:p w:rsidR="001A4665" w:rsidRDefault="001A4665" w:rsidP="000660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А</w:t>
            </w:r>
            <w:proofErr w:type="gramStart"/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866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66B5">
              <w:rPr>
                <w:rFonts w:ascii="Times New Roman" w:hAnsi="Times New Roman" w:cs="Times New Roman"/>
                <w:sz w:val="24"/>
                <w:szCs w:val="24"/>
              </w:rPr>
              <w:t>урс внеурочной деятельности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«Краеведение»</w:t>
            </w:r>
          </w:p>
          <w:p w:rsidR="001A4665" w:rsidRPr="002B762B" w:rsidRDefault="001A4665" w:rsidP="002B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665" w:rsidRPr="000A4A0B" w:rsidRDefault="001A4665" w:rsidP="000660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Б</w:t>
            </w:r>
            <w:proofErr w:type="gramStart"/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D0CE9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К</w:t>
            </w:r>
            <w:proofErr w:type="gramEnd"/>
            <w:r w:rsidRPr="000D0CE9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инолекторий  к Дням единых действий: </w:t>
            </w:r>
            <w:r w:rsidRPr="00852A15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Терроризмом, Международный день памяти жертв фашизма, 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начала </w:t>
            </w:r>
            <w:proofErr w:type="spellStart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Нюрбергского</w:t>
            </w:r>
            <w:proofErr w:type="spellEnd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процесса, День неизвестного солдата, День героев отечества, День памяти жертв холокоста, День памяти о геноциде советского народа, День памяти и скорби.</w:t>
            </w:r>
          </w:p>
          <w:p w:rsidR="001A4665" w:rsidRPr="000A4A0B" w:rsidRDefault="001A4665" w:rsidP="002B76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памяти», «Уроки мужества», посвященные памятным датам.</w:t>
            </w:r>
          </w:p>
          <w:p w:rsidR="001A4665" w:rsidRPr="000A4A0B" w:rsidRDefault="001A4665" w:rsidP="000638E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</w:tcPr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  <w:p w:rsidR="001A4665" w:rsidRPr="000A4A0B" w:rsidRDefault="001A4665" w:rsidP="001A4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:rsidR="001A4665" w:rsidRPr="000A4A0B" w:rsidRDefault="001A4665" w:rsidP="00011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011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1866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</w:tcPr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011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оветник директора по воспитанию</w:t>
            </w: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1866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011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665" w:rsidRPr="000A4A0B" w:rsidTr="00BF279A">
        <w:trPr>
          <w:trHeight w:val="2070"/>
        </w:trPr>
        <w:tc>
          <w:tcPr>
            <w:tcW w:w="3114" w:type="dxa"/>
          </w:tcPr>
          <w:p w:rsidR="001A4665" w:rsidRPr="000A4A0B" w:rsidRDefault="001A4665" w:rsidP="00D56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</w:t>
            </w:r>
          </w:p>
          <w:p w:rsidR="001A4665" w:rsidRPr="002B762B" w:rsidRDefault="001A4665" w:rsidP="00D56C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t>-Настроенность на общение и совместную деятельность с другими людьми</w:t>
            </w:r>
          </w:p>
          <w:p w:rsidR="001A4665" w:rsidRPr="002B762B" w:rsidRDefault="001A4665" w:rsidP="002B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76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762B">
              <w:rPr>
                <w:rFonts w:ascii="Times New Roman" w:hAnsi="Times New Roman" w:cs="Times New Roman"/>
                <w:sz w:val="24"/>
                <w:szCs w:val="24"/>
              </w:rPr>
              <w:t>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6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A4665" w:rsidRPr="000A4A0B" w:rsidRDefault="001A4665" w:rsidP="002B7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sz w:val="24"/>
                <w:szCs w:val="24"/>
              </w:rPr>
              <w:t>обществом</w:t>
            </w:r>
          </w:p>
        </w:tc>
        <w:tc>
          <w:tcPr>
            <w:tcW w:w="5893" w:type="dxa"/>
          </w:tcPr>
          <w:p w:rsidR="001A4665" w:rsidRPr="000A4A0B" w:rsidRDefault="001A4665" w:rsidP="002B76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А</w:t>
            </w:r>
            <w:proofErr w:type="gramStart"/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4350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У</w:t>
            </w:r>
            <w:proofErr w:type="gramEnd"/>
            <w:r w:rsidRPr="00143502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частие в патриотических региональных, муниципальных  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школьных акциях: «Вахта памяти», «Бессмертный полк», «Письмо солдату», «Окна Победы», «Сад Победы», «Свеча памяти», «Вальс Победы», и др.</w:t>
            </w:r>
          </w:p>
          <w:p w:rsidR="001A4665" w:rsidRPr="000A4A0B" w:rsidRDefault="001A4665" w:rsidP="002B76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Волонтерские акции</w:t>
            </w:r>
            <w:proofErr w:type="gramStart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«Письмо ветерану»</w:t>
            </w:r>
          </w:p>
          <w:p w:rsidR="001A4665" w:rsidRPr="000A4A0B" w:rsidRDefault="001A4665" w:rsidP="000638E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1" w:type="dxa"/>
          </w:tcPr>
          <w:p w:rsidR="001A4665" w:rsidRPr="000A4A0B" w:rsidRDefault="001A4665" w:rsidP="00011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авуч по ВР</w:t>
            </w:r>
          </w:p>
          <w:p w:rsidR="001A4665" w:rsidRPr="000A4A0B" w:rsidRDefault="001A4665" w:rsidP="00011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011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011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011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011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русского языка</w:t>
            </w:r>
          </w:p>
          <w:p w:rsidR="001A4665" w:rsidRPr="000A4A0B" w:rsidRDefault="001A4665" w:rsidP="00011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011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665" w:rsidRPr="000A4A0B" w:rsidTr="008C361D">
        <w:trPr>
          <w:trHeight w:val="1232"/>
        </w:trPr>
        <w:tc>
          <w:tcPr>
            <w:tcW w:w="3114" w:type="dxa"/>
          </w:tcPr>
          <w:p w:rsidR="001A4665" w:rsidRPr="000A4A0B" w:rsidRDefault="001A4665" w:rsidP="00D56CC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Критерий:</w:t>
            </w:r>
          </w:p>
          <w:p w:rsidR="001A4665" w:rsidRPr="002B762B" w:rsidRDefault="001A4665" w:rsidP="00AB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предвидеть результаты своего поведения</w:t>
            </w:r>
          </w:p>
          <w:p w:rsidR="001A4665" w:rsidRPr="00B40870" w:rsidRDefault="001A4665" w:rsidP="002B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1A4665" w:rsidRPr="002B762B" w:rsidRDefault="001A4665" w:rsidP="002B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76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762B">
              <w:rPr>
                <w:rFonts w:ascii="Times New Roman" w:hAnsi="Times New Roman" w:cs="Times New Roman"/>
                <w:sz w:val="24"/>
                <w:szCs w:val="24"/>
              </w:rPr>
              <w:t>обственной</w:t>
            </w:r>
          </w:p>
          <w:p w:rsidR="001A4665" w:rsidRPr="002B762B" w:rsidRDefault="001A4665" w:rsidP="002B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sz w:val="24"/>
                <w:szCs w:val="24"/>
              </w:rPr>
              <w:t>эффективности в условиях</w:t>
            </w:r>
          </w:p>
          <w:p w:rsidR="001A4665" w:rsidRPr="000A4A0B" w:rsidRDefault="001A4665" w:rsidP="002B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реальности</w:t>
            </w:r>
          </w:p>
        </w:tc>
        <w:tc>
          <w:tcPr>
            <w:tcW w:w="5893" w:type="dxa"/>
          </w:tcPr>
          <w:p w:rsidR="001A4665" w:rsidRPr="000A4A0B" w:rsidRDefault="001A4665" w:rsidP="002B76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задаче А</w:t>
            </w:r>
            <w:proofErr w:type="gramStart"/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оенно-спортивные игры: «Орленок», «</w:t>
            </w:r>
            <w:proofErr w:type="spellStart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Зарничка</w:t>
            </w:r>
            <w:proofErr w:type="spellEnd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«Тропа разведчика»</w:t>
            </w:r>
          </w:p>
          <w:p w:rsidR="001A4665" w:rsidRDefault="001A4665" w:rsidP="002B76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патриотической песни </w:t>
            </w:r>
            <w:proofErr w:type="gramStart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защитника Отечества</w:t>
            </w:r>
          </w:p>
          <w:p w:rsidR="001A4665" w:rsidRPr="000A4A0B" w:rsidRDefault="001A4665" w:rsidP="002B76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Праздничные концерты для жителей микрорайона </w:t>
            </w:r>
            <w:proofErr w:type="gramStart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Победы,  Дню пожилого человека.</w:t>
            </w:r>
          </w:p>
        </w:tc>
        <w:tc>
          <w:tcPr>
            <w:tcW w:w="1046" w:type="dxa"/>
            <w:vMerge/>
          </w:tcPr>
          <w:p w:rsidR="001A4665" w:rsidRPr="000A4A0B" w:rsidRDefault="001A4665" w:rsidP="008C36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сентябрь-февраль</w:t>
            </w: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665" w:rsidRPr="000A4A0B" w:rsidRDefault="001A4665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81" w:type="dxa"/>
          </w:tcPr>
          <w:p w:rsidR="001A4665" w:rsidRPr="000A4A0B" w:rsidRDefault="001A4665" w:rsidP="008C3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ОБЖ и физкультуры</w:t>
            </w:r>
          </w:p>
        </w:tc>
      </w:tr>
      <w:tr w:rsidR="00767501" w:rsidRPr="000A4A0B" w:rsidTr="00731DCD">
        <w:trPr>
          <w:trHeight w:val="569"/>
        </w:trPr>
        <w:tc>
          <w:tcPr>
            <w:tcW w:w="15614" w:type="dxa"/>
            <w:gridSpan w:val="6"/>
          </w:tcPr>
          <w:p w:rsidR="00767501" w:rsidRPr="000A4A0B" w:rsidRDefault="00767501" w:rsidP="00C34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767501" w:rsidRPr="000A4A0B" w:rsidTr="008C361D">
        <w:trPr>
          <w:trHeight w:val="569"/>
        </w:trPr>
        <w:tc>
          <w:tcPr>
            <w:tcW w:w="3114" w:type="dxa"/>
          </w:tcPr>
          <w:p w:rsidR="0049796D" w:rsidRPr="000A4A0B" w:rsidRDefault="00D920B7" w:rsidP="00D920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</w:t>
            </w:r>
            <w:r w:rsidR="0049796D" w:rsidRPr="000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767501" w:rsidRPr="008547EB" w:rsidRDefault="005A165C" w:rsidP="00D92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7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D920B7" w:rsidRPr="008547EB">
              <w:rPr>
                <w:rFonts w:ascii="Times New Roman" w:hAnsi="Times New Roman" w:cs="Times New Roman"/>
                <w:b/>
                <w:sz w:val="24"/>
                <w:szCs w:val="24"/>
              </w:rPr>
              <w:t>Проявляемая в поведении готовность в</w:t>
            </w:r>
            <w:r w:rsidR="00D920B7" w:rsidRPr="008547E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заимодействовать с окружающими людьми в соответствии с морально-этическими нормами и </w:t>
            </w:r>
            <w:r w:rsidR="008547E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правилами, принятыми в обществе</w:t>
            </w:r>
          </w:p>
          <w:p w:rsidR="0006600C" w:rsidRPr="0006600C" w:rsidRDefault="0006600C" w:rsidP="0006600C">
            <w:pPr>
              <w:suppressAutoHyphens/>
              <w:spacing w:after="200" w:line="276" w:lineRule="auto"/>
              <w:ind w:left="36" w:right="-50"/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</w:pPr>
            <w:r w:rsidRPr="0006600C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 xml:space="preserve">развитие: </w:t>
            </w:r>
          </w:p>
          <w:p w:rsidR="0006600C" w:rsidRPr="0006600C" w:rsidRDefault="0006600C" w:rsidP="0006600C">
            <w:pPr>
              <w:suppressAutoHyphens/>
              <w:spacing w:after="200" w:line="276" w:lineRule="auto"/>
              <w:ind w:left="36" w:right="-50"/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</w:pPr>
            <w:r w:rsidRPr="0006600C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 xml:space="preserve">а) нравственных представлений об общих морально-этических нормах и конкретных правилах поведения, включая основные нормы и правила речевого поведения, взаимоотношений между полами и представителями различных возрастных групп (в образовательном учреждении, дома, на улице, в общественных местах); </w:t>
            </w:r>
          </w:p>
          <w:p w:rsidR="0006600C" w:rsidRPr="0006600C" w:rsidRDefault="0006600C" w:rsidP="0006600C">
            <w:pPr>
              <w:suppressAutoHyphens/>
              <w:spacing w:after="200" w:line="276" w:lineRule="auto"/>
              <w:ind w:left="36" w:right="-50"/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</w:pPr>
            <w:r w:rsidRPr="0006600C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>б) эмоционально-</w:t>
            </w:r>
            <w:r w:rsidRPr="0006600C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lastRenderedPageBreak/>
              <w:t xml:space="preserve">чувственного неприятия нарушений данных норм; </w:t>
            </w:r>
          </w:p>
          <w:p w:rsidR="0006600C" w:rsidRPr="000A4A0B" w:rsidRDefault="0006600C" w:rsidP="0006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0C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 xml:space="preserve">в) готовности (установки и </w:t>
            </w:r>
            <w:bookmarkStart w:id="0" w:name="_GoBack"/>
            <w:bookmarkEnd w:id="0"/>
            <w:r w:rsidRPr="0006600C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>умения) действовать в соответствии с таким неприятием</w:t>
            </w:r>
          </w:p>
          <w:p w:rsidR="00D920B7" w:rsidRPr="000A4A0B" w:rsidRDefault="00D920B7" w:rsidP="00D92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3" w:type="dxa"/>
          </w:tcPr>
          <w:p w:rsidR="0006600C" w:rsidRPr="0006600C" w:rsidRDefault="0006600C" w:rsidP="0006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 задаче </w:t>
            </w:r>
            <w:r w:rsidR="002B7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2B7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6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Торжественные линейки, посвященные значимым мероприятиям</w:t>
            </w:r>
            <w:proofErr w:type="gramStart"/>
            <w:r w:rsidRPr="00066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66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знаний, День учителя, День защиты детей</w:t>
            </w:r>
          </w:p>
          <w:p w:rsidR="0006600C" w:rsidRDefault="0006600C" w:rsidP="0006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Праздничные Концерты к Дню матери, Дню учителя, Международному женскому дню и </w:t>
            </w:r>
            <w:proofErr w:type="spellStart"/>
            <w:proofErr w:type="gramStart"/>
            <w:r w:rsidRPr="00066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</w:p>
          <w:p w:rsidR="0006600C" w:rsidRDefault="0006600C" w:rsidP="0006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00C" w:rsidRPr="0006600C" w:rsidRDefault="0006600C" w:rsidP="0006600C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задаче </w:t>
            </w:r>
            <w:r w:rsidR="002B762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B76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B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0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Мастер – классы к тематическим мероприятиям</w:t>
            </w:r>
          </w:p>
          <w:p w:rsidR="0006600C" w:rsidRPr="0006600C" w:rsidRDefault="0006600C" w:rsidP="0006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0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Кино-лектории </w:t>
            </w:r>
            <w:proofErr w:type="gramStart"/>
            <w:r w:rsidRPr="000660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6600C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Отечества, Дню неизвестного солдата и др.</w:t>
            </w:r>
          </w:p>
          <w:p w:rsidR="0006600C" w:rsidRPr="0006600C" w:rsidRDefault="0006600C" w:rsidP="000660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0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Обучающие тренинги-встречи</w:t>
            </w:r>
          </w:p>
          <w:p w:rsidR="0006600C" w:rsidRDefault="0006600C" w:rsidP="0006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0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Экскурсии, в том числе он-</w:t>
            </w:r>
            <w:proofErr w:type="spellStart"/>
            <w:r w:rsidRPr="000660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лайн</w:t>
            </w:r>
            <w:proofErr w:type="spellEnd"/>
          </w:p>
          <w:p w:rsidR="0006600C" w:rsidRDefault="0006600C" w:rsidP="0006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00C" w:rsidRPr="0006600C" w:rsidRDefault="0006600C" w:rsidP="0006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задаче </w:t>
            </w:r>
            <w:r w:rsidR="002B7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2B7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0660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Встречи с интересными людьми: </w:t>
            </w:r>
            <w:r w:rsidRPr="00066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пожилых людей, День инвалидов, День отца, День России, </w:t>
            </w:r>
            <w:r w:rsidRPr="000660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День добровольца в России </w:t>
            </w:r>
            <w:r w:rsidRPr="00066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066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</w:t>
            </w:r>
            <w:proofErr w:type="spellEnd"/>
            <w:r w:rsidRPr="00066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6600C" w:rsidRDefault="0006600C" w:rsidP="0006600C">
            <w:pPr>
              <w:pStyle w:val="a4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C22" w:rsidRPr="0006600C" w:rsidRDefault="00731DCD" w:rsidP="0006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6600C" w:rsidRDefault="0006600C" w:rsidP="0006600C">
            <w:pPr>
              <w:ind w:left="72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  <w:p w:rsidR="00774B0B" w:rsidRPr="0006600C" w:rsidRDefault="00774B0B" w:rsidP="0006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557AA3" w:rsidRPr="000A4A0B" w:rsidRDefault="00557AA3" w:rsidP="00186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:rsidR="00767501" w:rsidRPr="000A4A0B" w:rsidRDefault="006B762A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6B762A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6B762A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6B762A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6B762A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173137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8C361D" w:rsidRPr="000A4A0B" w:rsidRDefault="00173137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</w:tcPr>
          <w:p w:rsidR="008C361D" w:rsidRPr="000A4A0B" w:rsidRDefault="006B762A" w:rsidP="008C3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авуч по ВР</w:t>
            </w:r>
          </w:p>
          <w:p w:rsidR="00767501" w:rsidRPr="000A4A0B" w:rsidRDefault="00767501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6B762A" w:rsidP="008C3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оветник директора по воспитанию</w:t>
            </w: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6B762A" w:rsidP="008C3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6B762A" w:rsidP="008C3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оветник директора по воспитанию</w:t>
            </w:r>
          </w:p>
          <w:p w:rsidR="008C361D" w:rsidRPr="000A4A0B" w:rsidRDefault="006B762A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8C361D" w:rsidRPr="000A4A0B" w:rsidRDefault="008C361D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61D" w:rsidRPr="000A4A0B" w:rsidRDefault="006B762A" w:rsidP="00C34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55127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риглашённые специалисты</w:t>
            </w:r>
          </w:p>
          <w:p w:rsidR="008C361D" w:rsidRPr="000A4A0B" w:rsidRDefault="006B762A" w:rsidP="00186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C361D"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FE3802" w:rsidRPr="000A4A0B" w:rsidTr="00A51383">
        <w:trPr>
          <w:trHeight w:val="423"/>
        </w:trPr>
        <w:tc>
          <w:tcPr>
            <w:tcW w:w="15614" w:type="dxa"/>
            <w:gridSpan w:val="6"/>
          </w:tcPr>
          <w:p w:rsidR="00FE3802" w:rsidRPr="00FE3802" w:rsidRDefault="00FE3802" w:rsidP="00A23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8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BF4678" w:rsidRPr="000A4A0B" w:rsidTr="00F13F2C">
        <w:trPr>
          <w:trHeight w:val="423"/>
        </w:trPr>
        <w:tc>
          <w:tcPr>
            <w:tcW w:w="3114" w:type="dxa"/>
          </w:tcPr>
          <w:p w:rsidR="00BF4678" w:rsidRPr="000A4A0B" w:rsidRDefault="00BF4678" w:rsidP="00A234DE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</w:t>
            </w:r>
          </w:p>
          <w:p w:rsidR="00BF4678" w:rsidRPr="000A4A0B" w:rsidRDefault="00BF4678" w:rsidP="00A234DE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7EB">
              <w:rPr>
                <w:rFonts w:ascii="Times New Roman" w:hAnsi="Times New Roman" w:cs="Times New Roman"/>
                <w:b/>
                <w:sz w:val="24"/>
                <w:szCs w:val="24"/>
              </w:rPr>
              <w:t>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  <w:p w:rsidR="008547EB" w:rsidRPr="008547EB" w:rsidRDefault="008547EB" w:rsidP="008547EB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</w:pPr>
            <w:r w:rsidRPr="008547EB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 xml:space="preserve">развитие: </w:t>
            </w:r>
          </w:p>
          <w:p w:rsidR="008547EB" w:rsidRPr="008547EB" w:rsidRDefault="008547EB" w:rsidP="008547EB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</w:pPr>
            <w:r w:rsidRPr="008547EB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 xml:space="preserve">а) осознания нравственной природы труда, его роли в жизни человека и общества, в создании материальных, социальных и культурных благ; </w:t>
            </w:r>
          </w:p>
          <w:p w:rsidR="008547EB" w:rsidRPr="008547EB" w:rsidRDefault="008547EB" w:rsidP="008547EB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</w:pPr>
            <w:r w:rsidRPr="008547EB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 xml:space="preserve">б) формирование навыков самостоятельных действий в условиях реальности; </w:t>
            </w:r>
          </w:p>
          <w:p w:rsidR="00BF4678" w:rsidRPr="000A4A0B" w:rsidRDefault="008547EB" w:rsidP="008547EB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EB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8547EB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 xml:space="preserve">умений планировать трудовую деятельность, рационально использовать время, информацию и </w:t>
            </w:r>
            <w:r w:rsidRPr="008547EB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lastRenderedPageBreak/>
              <w:t>материальный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</w:t>
            </w:r>
          </w:p>
          <w:p w:rsidR="00BF4678" w:rsidRPr="000A4A0B" w:rsidRDefault="00BF4678" w:rsidP="00A234DE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3" w:type="dxa"/>
          </w:tcPr>
          <w:p w:rsidR="0019448D" w:rsidRPr="004B6E2B" w:rsidRDefault="0019448D" w:rsidP="0019448D">
            <w:pPr>
              <w:ind w:left="36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944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задаче А)</w:t>
            </w:r>
            <w:r w:rsidRPr="004B6E2B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Курс внеурочной деятельности «Россия мои горизонты»</w:t>
            </w:r>
          </w:p>
          <w:p w:rsidR="0019448D" w:rsidRDefault="0019448D" w:rsidP="00A234D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6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 во всероссийском проекте «Билет в будущее»</w:t>
            </w:r>
          </w:p>
          <w:p w:rsidR="0019448D" w:rsidRDefault="0019448D" w:rsidP="0019448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48D" w:rsidRDefault="0019448D" w:rsidP="0019448D">
            <w:p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944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52A1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проектов «Мастер  Золотые руки»</w:t>
            </w:r>
            <w:r w:rsidRPr="00186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9448D" w:rsidRDefault="0019448D" w:rsidP="0019448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6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«Стань студентом на один день»</w:t>
            </w:r>
          </w:p>
          <w:p w:rsidR="0019448D" w:rsidRDefault="0019448D" w:rsidP="0019448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15">
              <w:rPr>
                <w:rFonts w:ascii="Times New Roman" w:hAnsi="Times New Roman" w:cs="Times New Roman"/>
                <w:sz w:val="24"/>
                <w:szCs w:val="24"/>
              </w:rPr>
              <w:t>Мастер-классы по изготовлению кормушек для птиц</w:t>
            </w:r>
          </w:p>
          <w:p w:rsidR="0019448D" w:rsidRDefault="0019448D" w:rsidP="0019448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48D" w:rsidRDefault="0019448D" w:rsidP="0019448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задаче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944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86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86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Профориентационный</w:t>
            </w:r>
            <w:proofErr w:type="spellEnd"/>
            <w:r w:rsidRPr="00186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86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квест</w:t>
            </w:r>
            <w:proofErr w:type="spellEnd"/>
            <w:r w:rsidRPr="00186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«В лабиринте профессий»</w:t>
            </w:r>
          </w:p>
          <w:p w:rsidR="00BF4678" w:rsidRPr="00852A15" w:rsidRDefault="00BF4678" w:rsidP="0019448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</w:tcPr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 w:val="restart"/>
          </w:tcPr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евраль-март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екабрь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  <w:proofErr w:type="gramStart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  <w:proofErr w:type="spellEnd"/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BF4678" w:rsidRPr="000A4A0B" w:rsidRDefault="00BF4678" w:rsidP="00BF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</w:tcPr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едагоги-навигаторы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 технологии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технологии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технологии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 истории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едагог-психолог</w:t>
            </w: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BF4678" w:rsidRPr="000A4A0B" w:rsidRDefault="00BF4678" w:rsidP="00BF46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678" w:rsidRPr="000A4A0B" w:rsidTr="00F13F2C">
        <w:trPr>
          <w:trHeight w:val="3997"/>
        </w:trPr>
        <w:tc>
          <w:tcPr>
            <w:tcW w:w="3114" w:type="dxa"/>
          </w:tcPr>
          <w:p w:rsidR="00BF4678" w:rsidRPr="000A4A0B" w:rsidRDefault="00BF4678" w:rsidP="00A234DE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Критерий:</w:t>
            </w:r>
          </w:p>
          <w:p w:rsidR="00BF4678" w:rsidRPr="008547EB" w:rsidRDefault="00BF4678" w:rsidP="00A234DE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47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47E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8547E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со</w:t>
            </w:r>
            <w:proofErr w:type="gramEnd"/>
            <w:r w:rsidRPr="008547E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  <w:p w:rsidR="008547EB" w:rsidRPr="008547EB" w:rsidRDefault="008547EB" w:rsidP="008547EB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</w:pPr>
            <w:r w:rsidRPr="008547EB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 xml:space="preserve">развитие: </w:t>
            </w:r>
          </w:p>
          <w:p w:rsidR="008547EB" w:rsidRPr="008547EB" w:rsidRDefault="008547EB" w:rsidP="008547EB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</w:pPr>
            <w:r w:rsidRPr="008547EB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 xml:space="preserve">а) представления о коллективном труде; </w:t>
            </w:r>
          </w:p>
          <w:p w:rsidR="008547EB" w:rsidRPr="008547EB" w:rsidRDefault="008547EB" w:rsidP="008547EB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>)</w:t>
            </w:r>
            <w:r w:rsidRPr="008547EB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>о</w:t>
            </w:r>
            <w:proofErr w:type="gramEnd"/>
            <w:r w:rsidRPr="008547EB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>бщественно-направленных мотивов труда, умений трудиться в коллективе и для коллектива;</w:t>
            </w:r>
          </w:p>
          <w:p w:rsidR="008547EB" w:rsidRPr="000A4A0B" w:rsidRDefault="008547EB" w:rsidP="008547EB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547EB">
              <w:rPr>
                <w:rFonts w:ascii="Times New Roman" w:eastAsia="Segoe UI" w:hAnsi="Times New Roman" w:cs="Tahoma"/>
                <w:sz w:val="24"/>
                <w:szCs w:val="24"/>
                <w:lang w:eastAsia="ru-RU"/>
              </w:rPr>
              <w:t>в) готовности к совместной деятельности со сверстниками, взрослым сообществом.</w:t>
            </w:r>
          </w:p>
          <w:p w:rsidR="00BF4678" w:rsidRPr="000A4A0B" w:rsidRDefault="00BF4678" w:rsidP="00A234DE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3" w:type="dxa"/>
          </w:tcPr>
          <w:p w:rsidR="008547EB" w:rsidRDefault="008547EB" w:rsidP="00BF4678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задаче А)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Трудовой десант. Уборка на пришкольной территории и в здании школы. Пятая трудовая четверть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Дежурство в классах, по школе</w:t>
            </w:r>
          </w:p>
          <w:p w:rsidR="008547EB" w:rsidRDefault="008547EB" w:rsidP="00BF4678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47EB" w:rsidRDefault="008547EB" w:rsidP="00BF4678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задаче Б)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Операция забота. Оказание посильной помощи людям пожилого возраста микрорайона школы</w:t>
            </w:r>
            <w:proofErr w:type="gramStart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День Пожилого человека)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47E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Благоустройство территории подшефного детского сада</w:t>
            </w:r>
            <w:proofErr w:type="gramStart"/>
            <w:r w:rsidRPr="008547E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proofErr w:type="gramEnd"/>
            <w:r w:rsidRPr="008547E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</w:t>
            </w:r>
            <w:proofErr w:type="gramStart"/>
            <w:r w:rsidRPr="008547E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</w:t>
            </w:r>
            <w:proofErr w:type="gramEnd"/>
            <w:r w:rsidRPr="008547E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Дню Работников дошкольного образования). 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Цикл </w:t>
            </w:r>
            <w:proofErr w:type="spellStart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</w:t>
            </w:r>
          </w:p>
          <w:p w:rsidR="008547EB" w:rsidRDefault="008547EB" w:rsidP="00BF4678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47EB" w:rsidRDefault="008547EB" w:rsidP="008547EB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задаче В)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47E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Экологическая акция к Всемирному дню Земли и Празднику Весны и труда</w:t>
            </w:r>
            <w:r w:rsidRPr="000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547EB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Запись в кружки, секции, творческие объединения</w:t>
            </w:r>
          </w:p>
          <w:p w:rsidR="008547EB" w:rsidRDefault="008547EB" w:rsidP="008547EB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47EB" w:rsidRPr="00BF4678" w:rsidRDefault="008547EB" w:rsidP="00BF4678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</w:tcPr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BF4678" w:rsidRPr="000A4A0B" w:rsidRDefault="00BF4678" w:rsidP="00A23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5127" w:rsidRDefault="00055127" w:rsidP="002A44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1F8" w:rsidRDefault="005601F8" w:rsidP="002A44C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8">
        <w:rPr>
          <w:rFonts w:ascii="Times New Roman" w:hAnsi="Times New Roman" w:cs="Times New Roman"/>
          <w:b/>
          <w:color w:val="FFC000"/>
          <w:sz w:val="24"/>
          <w:szCs w:val="24"/>
        </w:rPr>
        <w:t>Желтым цветом</w:t>
      </w:r>
      <w:r w:rsidRPr="005601F8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выделены модернизированные</w:t>
      </w:r>
      <w:r w:rsidRPr="0056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 работы</w:t>
      </w:r>
      <w:r w:rsidRPr="00F922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5601F8">
        <w:rPr>
          <w:rFonts w:ascii="Times New Roman" w:hAnsi="Times New Roman" w:cs="Times New Roman"/>
          <w:b/>
          <w:color w:val="FF0000"/>
          <w:sz w:val="24"/>
          <w:szCs w:val="24"/>
        </w:rPr>
        <w:t>красным цветом</w:t>
      </w:r>
      <w:r w:rsidRPr="005601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овые</w:t>
      </w:r>
      <w:r w:rsidRPr="00F922CB">
        <w:rPr>
          <w:rFonts w:ascii="Times New Roman" w:hAnsi="Times New Roman" w:cs="Times New Roman"/>
          <w:sz w:val="24"/>
          <w:szCs w:val="24"/>
        </w:rPr>
        <w:t>.</w:t>
      </w:r>
    </w:p>
    <w:p w:rsidR="005601F8" w:rsidRPr="000A4A0B" w:rsidRDefault="005601F8" w:rsidP="002A44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4E52" w:rsidRPr="000A4A0B" w:rsidRDefault="00055127" w:rsidP="007A419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школы             </w:t>
      </w:r>
      <w:r w:rsidR="007A419A" w:rsidRPr="000A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A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А.Ю. Миронов</w:t>
      </w:r>
    </w:p>
    <w:sectPr w:rsidR="00C34E52" w:rsidRPr="000A4A0B" w:rsidSect="003F7981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632"/>
    <w:multiLevelType w:val="hybridMultilevel"/>
    <w:tmpl w:val="18C81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4E93"/>
    <w:multiLevelType w:val="hybridMultilevel"/>
    <w:tmpl w:val="1830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5703D"/>
    <w:multiLevelType w:val="hybridMultilevel"/>
    <w:tmpl w:val="3F16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E5DC2"/>
    <w:multiLevelType w:val="hybridMultilevel"/>
    <w:tmpl w:val="F5D0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43F8B"/>
    <w:multiLevelType w:val="hybridMultilevel"/>
    <w:tmpl w:val="B62E87B8"/>
    <w:lvl w:ilvl="0" w:tplc="0E94B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B55D3"/>
    <w:multiLevelType w:val="hybridMultilevel"/>
    <w:tmpl w:val="C98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30B63"/>
    <w:multiLevelType w:val="hybridMultilevel"/>
    <w:tmpl w:val="A83C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83B55"/>
    <w:multiLevelType w:val="hybridMultilevel"/>
    <w:tmpl w:val="6D5C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E1C9C"/>
    <w:multiLevelType w:val="hybridMultilevel"/>
    <w:tmpl w:val="AFF6191E"/>
    <w:lvl w:ilvl="0" w:tplc="E3CE1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1E503A"/>
    <w:multiLevelType w:val="hybridMultilevel"/>
    <w:tmpl w:val="B286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52"/>
    <w:rsid w:val="00011AB3"/>
    <w:rsid w:val="00055127"/>
    <w:rsid w:val="000638E1"/>
    <w:rsid w:val="0006588E"/>
    <w:rsid w:val="0006600C"/>
    <w:rsid w:val="0007023E"/>
    <w:rsid w:val="000A4A0B"/>
    <w:rsid w:val="000B5D02"/>
    <w:rsid w:val="000D0CE9"/>
    <w:rsid w:val="000F0DBD"/>
    <w:rsid w:val="000F1713"/>
    <w:rsid w:val="00143502"/>
    <w:rsid w:val="00170887"/>
    <w:rsid w:val="00173137"/>
    <w:rsid w:val="001866B5"/>
    <w:rsid w:val="0019448D"/>
    <w:rsid w:val="001A4665"/>
    <w:rsid w:val="002A44CC"/>
    <w:rsid w:val="002A58D4"/>
    <w:rsid w:val="002B762B"/>
    <w:rsid w:val="003005BD"/>
    <w:rsid w:val="00343678"/>
    <w:rsid w:val="00397A3D"/>
    <w:rsid w:val="003D106E"/>
    <w:rsid w:val="003F7981"/>
    <w:rsid w:val="00424304"/>
    <w:rsid w:val="0042595F"/>
    <w:rsid w:val="004900F4"/>
    <w:rsid w:val="0049796D"/>
    <w:rsid w:val="004B6E2B"/>
    <w:rsid w:val="004D3C22"/>
    <w:rsid w:val="005115BC"/>
    <w:rsid w:val="00557AA3"/>
    <w:rsid w:val="005601F8"/>
    <w:rsid w:val="005A165C"/>
    <w:rsid w:val="00653FAA"/>
    <w:rsid w:val="00664233"/>
    <w:rsid w:val="006B762A"/>
    <w:rsid w:val="00731DCD"/>
    <w:rsid w:val="00743E91"/>
    <w:rsid w:val="00767501"/>
    <w:rsid w:val="00774B0B"/>
    <w:rsid w:val="007A419A"/>
    <w:rsid w:val="00852A15"/>
    <w:rsid w:val="008547EB"/>
    <w:rsid w:val="00880CB4"/>
    <w:rsid w:val="008C361D"/>
    <w:rsid w:val="008E5A34"/>
    <w:rsid w:val="009925E7"/>
    <w:rsid w:val="009C6D66"/>
    <w:rsid w:val="009F79FA"/>
    <w:rsid w:val="00A5500A"/>
    <w:rsid w:val="00A92FEF"/>
    <w:rsid w:val="00AB110A"/>
    <w:rsid w:val="00B17F5E"/>
    <w:rsid w:val="00B40870"/>
    <w:rsid w:val="00B45C91"/>
    <w:rsid w:val="00B65F8D"/>
    <w:rsid w:val="00BB6E36"/>
    <w:rsid w:val="00BF4678"/>
    <w:rsid w:val="00C34E52"/>
    <w:rsid w:val="00C40798"/>
    <w:rsid w:val="00D303A0"/>
    <w:rsid w:val="00D56CCF"/>
    <w:rsid w:val="00D57834"/>
    <w:rsid w:val="00D67FF7"/>
    <w:rsid w:val="00D920B7"/>
    <w:rsid w:val="00E260F7"/>
    <w:rsid w:val="00E30116"/>
    <w:rsid w:val="00E808A3"/>
    <w:rsid w:val="00EF6B17"/>
    <w:rsid w:val="00F13F2C"/>
    <w:rsid w:val="00F2445A"/>
    <w:rsid w:val="00FC004B"/>
    <w:rsid w:val="00FD7044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89C7-D290-4C77-80DA-4ADAD6D0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9</cp:revision>
  <cp:lastPrinted>2024-08-29T11:46:00Z</cp:lastPrinted>
  <dcterms:created xsi:type="dcterms:W3CDTF">2024-10-01T12:38:00Z</dcterms:created>
  <dcterms:modified xsi:type="dcterms:W3CDTF">2024-10-07T12:33:00Z</dcterms:modified>
</cp:coreProperties>
</file>